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AE5C7" w14:textId="77777777" w:rsidR="0035254F" w:rsidRPr="003A4FB9" w:rsidRDefault="00C74124" w:rsidP="00C74124">
      <w:pPr>
        <w:pStyle w:val="Title"/>
        <w:rPr>
          <w:rFonts w:ascii="IBM Plex Serif" w:hAnsi="IBM Plex Serif"/>
          <w:b/>
          <w:sz w:val="32"/>
          <w:szCs w:val="32"/>
        </w:rPr>
      </w:pPr>
      <w:r w:rsidRPr="003A4FB9">
        <w:rPr>
          <w:rFonts w:ascii="IBM Plex Serif" w:hAnsi="IBM Plex Serif"/>
          <w:b/>
          <w:sz w:val="32"/>
          <w:szCs w:val="32"/>
        </w:rPr>
        <w:t>Worcester County Bar Association</w:t>
      </w:r>
    </w:p>
    <w:p w14:paraId="547DEC44" w14:textId="77777777" w:rsidR="0035254F" w:rsidRPr="003A4FB9" w:rsidRDefault="00C74124" w:rsidP="00C74124">
      <w:pPr>
        <w:jc w:val="center"/>
        <w:rPr>
          <w:rFonts w:ascii="IBM Plex Serif" w:hAnsi="IBM Plex Serif"/>
          <w:b/>
          <w:bCs/>
          <w:sz w:val="32"/>
          <w:szCs w:val="32"/>
        </w:rPr>
      </w:pPr>
      <w:r w:rsidRPr="003A4FB9">
        <w:rPr>
          <w:rFonts w:ascii="IBM Plex Serif" w:hAnsi="IBM Plex Serif"/>
          <w:b/>
          <w:bCs/>
          <w:sz w:val="32"/>
          <w:szCs w:val="32"/>
        </w:rPr>
        <w:t>Law Day Committee</w:t>
      </w:r>
    </w:p>
    <w:p w14:paraId="7DDDD8E5" w14:textId="77777777" w:rsidR="0035254F" w:rsidRPr="003A4FB9" w:rsidRDefault="0035254F">
      <w:pPr>
        <w:jc w:val="center"/>
        <w:rPr>
          <w:rFonts w:ascii="IBM Plex Serif" w:hAnsi="IBM Plex Serif"/>
          <w:i/>
          <w:sz w:val="24"/>
        </w:rPr>
      </w:pPr>
      <w:r w:rsidRPr="003A4FB9">
        <w:rPr>
          <w:rFonts w:ascii="IBM Plex Serif" w:hAnsi="IBM Plex Serif"/>
          <w:i/>
          <w:sz w:val="24"/>
        </w:rPr>
        <w:t xml:space="preserve">presents </w:t>
      </w:r>
    </w:p>
    <w:p w14:paraId="46A2664C" w14:textId="674DC63E" w:rsidR="00060E8E" w:rsidRPr="002A1B80" w:rsidRDefault="008B7777">
      <w:pPr>
        <w:jc w:val="center"/>
        <w:rPr>
          <w:rFonts w:ascii="IBM Plex Serif" w:hAnsi="IBM Plex Serif"/>
          <w:b/>
          <w:sz w:val="40"/>
          <w:szCs w:val="40"/>
        </w:rPr>
      </w:pPr>
      <w:r w:rsidRPr="002A1B80">
        <w:rPr>
          <w:rFonts w:ascii="IBM Plex Serif" w:hAnsi="IBM Plex Serif"/>
          <w:b/>
          <w:sz w:val="40"/>
          <w:szCs w:val="40"/>
        </w:rPr>
        <w:t>Law Day 202</w:t>
      </w:r>
      <w:r w:rsidR="003A4FB9" w:rsidRPr="002A1B80">
        <w:rPr>
          <w:rFonts w:ascii="IBM Plex Serif" w:hAnsi="IBM Plex Serif"/>
          <w:b/>
          <w:sz w:val="40"/>
          <w:szCs w:val="40"/>
        </w:rPr>
        <w:t>5</w:t>
      </w:r>
    </w:p>
    <w:p w14:paraId="0259DA7A" w14:textId="2507CE2B" w:rsidR="0035254F" w:rsidRPr="002A1B80" w:rsidRDefault="003A4FB9" w:rsidP="003A4FB9">
      <w:pPr>
        <w:spacing w:after="120"/>
        <w:jc w:val="center"/>
        <w:rPr>
          <w:rFonts w:ascii="IBM Plex Serif" w:hAnsi="IBM Plex Serif"/>
          <w:i/>
          <w:sz w:val="14"/>
          <w:szCs w:val="14"/>
        </w:rPr>
      </w:pPr>
      <w:r w:rsidRPr="002A1B80">
        <w:rPr>
          <w:rFonts w:ascii="IBM Plex Serif" w:hAnsi="IBM Plex Serif"/>
          <w:b/>
          <w:i/>
          <w:sz w:val="28"/>
          <w:szCs w:val="28"/>
        </w:rPr>
        <w:t>Theme: “The Constitution’s Promise: Out of Many, One.”</w:t>
      </w:r>
    </w:p>
    <w:p w14:paraId="4C1F2FF8" w14:textId="377D1386" w:rsidR="007D4644" w:rsidRPr="002A1B80" w:rsidRDefault="00060E8E" w:rsidP="007F3875">
      <w:pPr>
        <w:pStyle w:val="Heading4"/>
        <w:rPr>
          <w:rFonts w:ascii="IBM Plex Serif" w:hAnsi="IBM Plex Serif"/>
          <w:szCs w:val="40"/>
        </w:rPr>
      </w:pPr>
      <w:r w:rsidRPr="002A1B80">
        <w:rPr>
          <w:rFonts w:ascii="IBM Plex Serif" w:hAnsi="IBM Plex Serif"/>
          <w:szCs w:val="40"/>
        </w:rPr>
        <w:t xml:space="preserve">Annual </w:t>
      </w:r>
      <w:r w:rsidR="00EC75DE" w:rsidRPr="002A1B80">
        <w:rPr>
          <w:rFonts w:ascii="IBM Plex Serif" w:hAnsi="IBM Plex Serif"/>
          <w:szCs w:val="40"/>
        </w:rPr>
        <w:t>Breakfast</w:t>
      </w:r>
    </w:p>
    <w:p w14:paraId="63801908" w14:textId="2B162AA9" w:rsidR="007D4644" w:rsidRPr="002A1B80" w:rsidRDefault="003A4FB9" w:rsidP="007D4644">
      <w:pPr>
        <w:pStyle w:val="Heading7"/>
        <w:rPr>
          <w:rFonts w:ascii="IBM Plex Serif" w:hAnsi="IBM Plex Serif"/>
          <w:b/>
          <w:sz w:val="32"/>
          <w:szCs w:val="32"/>
        </w:rPr>
      </w:pPr>
      <w:r w:rsidRPr="002A1B80">
        <w:rPr>
          <w:rFonts w:ascii="IBM Plex Serif" w:hAnsi="IBM Plex Serif"/>
          <w:b/>
          <w:sz w:val="32"/>
          <w:szCs w:val="32"/>
        </w:rPr>
        <w:t>Thursday</w:t>
      </w:r>
      <w:r w:rsidR="007D4644" w:rsidRPr="002A1B80">
        <w:rPr>
          <w:rFonts w:ascii="IBM Plex Serif" w:hAnsi="IBM Plex Serif"/>
          <w:b/>
          <w:sz w:val="32"/>
          <w:szCs w:val="32"/>
        </w:rPr>
        <w:t>, May 1, 202</w:t>
      </w:r>
      <w:r w:rsidRPr="002A1B80">
        <w:rPr>
          <w:rFonts w:ascii="IBM Plex Serif" w:hAnsi="IBM Plex Serif"/>
          <w:b/>
          <w:sz w:val="32"/>
          <w:szCs w:val="32"/>
        </w:rPr>
        <w:t>5</w:t>
      </w:r>
    </w:p>
    <w:p w14:paraId="444D33E1" w14:textId="77777777" w:rsidR="007D4644" w:rsidRPr="002A1B80" w:rsidRDefault="007D4644" w:rsidP="007F3875">
      <w:pPr>
        <w:jc w:val="center"/>
        <w:rPr>
          <w:rFonts w:ascii="IBM Plex Serif" w:hAnsi="IBM Plex Serif"/>
          <w:sz w:val="24"/>
          <w:szCs w:val="24"/>
        </w:rPr>
      </w:pPr>
      <w:r w:rsidRPr="002A1B80">
        <w:rPr>
          <w:rFonts w:ascii="IBM Plex Serif" w:hAnsi="IBM Plex Serif"/>
          <w:b/>
          <w:bCs/>
          <w:sz w:val="24"/>
          <w:szCs w:val="24"/>
        </w:rPr>
        <w:t>7:30 a.m</w:t>
      </w:r>
      <w:r w:rsidRPr="002A1B80">
        <w:rPr>
          <w:rFonts w:ascii="IBM Plex Serif" w:hAnsi="IBM Plex Serif"/>
          <w:sz w:val="24"/>
          <w:szCs w:val="24"/>
        </w:rPr>
        <w:t>.</w:t>
      </w:r>
      <w:r w:rsidR="007F3875" w:rsidRPr="002A1B80">
        <w:rPr>
          <w:rFonts w:ascii="IBM Plex Serif" w:hAnsi="IBM Plex Serif"/>
          <w:sz w:val="24"/>
          <w:szCs w:val="24"/>
        </w:rPr>
        <w:t xml:space="preserve">, </w:t>
      </w:r>
      <w:r w:rsidRPr="002A1B80">
        <w:rPr>
          <w:rFonts w:ascii="IBM Plex Serif" w:hAnsi="IBM Plex Serif"/>
          <w:sz w:val="24"/>
          <w:szCs w:val="24"/>
        </w:rPr>
        <w:t>Beechwood Hotel, 363 Plantation Street, Worcester</w:t>
      </w:r>
    </w:p>
    <w:p w14:paraId="60CC0EC3" w14:textId="77777777" w:rsidR="002659FA" w:rsidRPr="002A1B80" w:rsidRDefault="002659FA">
      <w:pPr>
        <w:rPr>
          <w:rFonts w:ascii="IBM Plex Serif" w:hAnsi="IBM Plex Serif"/>
          <w:sz w:val="14"/>
          <w:szCs w:val="14"/>
        </w:rPr>
      </w:pPr>
    </w:p>
    <w:p w14:paraId="509CED66" w14:textId="7F52EFBB" w:rsidR="0035254F" w:rsidRPr="002A1B80" w:rsidRDefault="0035254F" w:rsidP="003A4FB9">
      <w:pPr>
        <w:pStyle w:val="Heading2"/>
        <w:rPr>
          <w:rFonts w:ascii="IBM Plex Serif" w:hAnsi="IBM Plex Serif"/>
          <w:sz w:val="32"/>
          <w:szCs w:val="32"/>
          <w:u w:val="single"/>
        </w:rPr>
      </w:pPr>
      <w:r w:rsidRPr="002A1B80">
        <w:rPr>
          <w:rFonts w:ascii="IBM Plex Serif" w:hAnsi="IBM Plex Serif"/>
          <w:sz w:val="32"/>
          <w:szCs w:val="32"/>
          <w:u w:val="single"/>
        </w:rPr>
        <w:t>Guest Speaker</w:t>
      </w:r>
      <w:r w:rsidR="002659FA" w:rsidRPr="002A1B80">
        <w:rPr>
          <w:rFonts w:ascii="IBM Plex Serif" w:hAnsi="IBM Plex Serif"/>
          <w:sz w:val="32"/>
          <w:szCs w:val="32"/>
          <w:u w:val="single"/>
        </w:rPr>
        <w:t>:</w:t>
      </w:r>
    </w:p>
    <w:p w14:paraId="2F4C4BEE" w14:textId="0BCF666F" w:rsidR="00183B10" w:rsidRPr="002A1B80" w:rsidRDefault="003A4FB9" w:rsidP="007D4644">
      <w:pPr>
        <w:pStyle w:val="Heading1"/>
        <w:rPr>
          <w:rFonts w:ascii="IBM Plex Serif" w:hAnsi="IBM Plex Serif"/>
          <w:sz w:val="32"/>
          <w:szCs w:val="32"/>
        </w:rPr>
      </w:pPr>
      <w:r w:rsidRPr="002A1B80">
        <w:rPr>
          <w:rFonts w:ascii="IBM Plex Serif" w:hAnsi="IBM Plex Serif"/>
          <w:sz w:val="32"/>
          <w:szCs w:val="32"/>
        </w:rPr>
        <w:t>Vincent Rougeau</w:t>
      </w:r>
      <w:r w:rsidR="00183B10" w:rsidRPr="002A1B80">
        <w:rPr>
          <w:rFonts w:ascii="IBM Plex Serif" w:hAnsi="IBM Plex Serif"/>
          <w:sz w:val="32"/>
          <w:szCs w:val="32"/>
        </w:rPr>
        <w:t xml:space="preserve"> </w:t>
      </w:r>
    </w:p>
    <w:p w14:paraId="1D09B631" w14:textId="75081756" w:rsidR="00C92EA3" w:rsidRPr="002A1B80" w:rsidRDefault="003A4FB9" w:rsidP="007F3875">
      <w:pPr>
        <w:jc w:val="center"/>
        <w:rPr>
          <w:rFonts w:ascii="IBM Plex Serif" w:hAnsi="IBM Plex Serif"/>
          <w:b/>
          <w:sz w:val="28"/>
          <w:szCs w:val="28"/>
        </w:rPr>
      </w:pPr>
      <w:r w:rsidRPr="002A1B80">
        <w:rPr>
          <w:rFonts w:ascii="IBM Plex Serif" w:hAnsi="IBM Plex Serif"/>
          <w:b/>
          <w:sz w:val="28"/>
          <w:szCs w:val="28"/>
        </w:rPr>
        <w:t>President, College of the Holy Cross</w:t>
      </w:r>
    </w:p>
    <w:p w14:paraId="189F2947" w14:textId="77777777" w:rsidR="0035254F" w:rsidRPr="003A4FB9" w:rsidRDefault="0035254F">
      <w:pPr>
        <w:rPr>
          <w:rFonts w:ascii="IBM Plex Serif" w:hAnsi="IBM Plex Serif"/>
        </w:rPr>
      </w:pPr>
    </w:p>
    <w:p w14:paraId="2CFF5A77" w14:textId="017F0CCF" w:rsidR="00973022" w:rsidRPr="003A4FB9" w:rsidRDefault="00973022" w:rsidP="00973022">
      <w:pPr>
        <w:rPr>
          <w:rFonts w:ascii="IBM Plex Serif" w:hAnsi="IBM Plex Serif"/>
          <w:b/>
          <w:sz w:val="24"/>
          <w:szCs w:val="24"/>
        </w:rPr>
      </w:pPr>
      <w:r w:rsidRPr="003A4FB9">
        <w:rPr>
          <w:rFonts w:ascii="IBM Plex Serif" w:hAnsi="IBM Plex Serif"/>
          <w:sz w:val="24"/>
          <w:szCs w:val="24"/>
        </w:rPr>
        <w:t xml:space="preserve">*** The </w:t>
      </w:r>
      <w:r w:rsidR="00D1134C" w:rsidRPr="003A4FB9">
        <w:rPr>
          <w:rFonts w:ascii="IBM Plex Serif" w:hAnsi="IBM Plex Serif"/>
          <w:b/>
          <w:sz w:val="24"/>
          <w:szCs w:val="24"/>
        </w:rPr>
        <w:t xml:space="preserve">MBA </w:t>
      </w:r>
      <w:r w:rsidRPr="003A4FB9">
        <w:rPr>
          <w:rFonts w:ascii="IBM Plex Serif" w:hAnsi="IBM Plex Serif"/>
          <w:b/>
          <w:sz w:val="24"/>
          <w:szCs w:val="24"/>
        </w:rPr>
        <w:t>Community Service Award</w:t>
      </w:r>
      <w:r w:rsidR="001D247A" w:rsidRPr="003A4FB9">
        <w:rPr>
          <w:rFonts w:ascii="IBM Plex Serif" w:hAnsi="IBM Plex Serif"/>
          <w:sz w:val="24"/>
          <w:szCs w:val="24"/>
        </w:rPr>
        <w:t xml:space="preserve"> will be pres</w:t>
      </w:r>
      <w:r w:rsidR="00154181" w:rsidRPr="003A4FB9">
        <w:rPr>
          <w:rFonts w:ascii="IBM Plex Serif" w:hAnsi="IBM Plex Serif"/>
          <w:sz w:val="24"/>
          <w:szCs w:val="24"/>
        </w:rPr>
        <w:t xml:space="preserve">ented </w:t>
      </w:r>
      <w:r w:rsidR="00F17151" w:rsidRPr="003A4FB9">
        <w:rPr>
          <w:rFonts w:ascii="IBM Plex Serif" w:hAnsi="IBM Plex Serif"/>
          <w:sz w:val="24"/>
          <w:szCs w:val="24"/>
        </w:rPr>
        <w:t>to</w:t>
      </w:r>
      <w:r w:rsidR="00154181" w:rsidRPr="003A4FB9">
        <w:rPr>
          <w:rFonts w:ascii="IBM Plex Serif" w:hAnsi="IBM Plex Serif"/>
          <w:b/>
          <w:sz w:val="24"/>
          <w:szCs w:val="24"/>
        </w:rPr>
        <w:t xml:space="preserve"> A</w:t>
      </w:r>
      <w:r w:rsidR="00EE4AFA" w:rsidRPr="003A4FB9">
        <w:rPr>
          <w:rFonts w:ascii="IBM Plex Serif" w:hAnsi="IBM Plex Serif"/>
          <w:b/>
          <w:sz w:val="24"/>
          <w:szCs w:val="24"/>
        </w:rPr>
        <w:t xml:space="preserve">ttorney </w:t>
      </w:r>
      <w:r w:rsidR="003A4FB9" w:rsidRPr="003A4FB9">
        <w:rPr>
          <w:rFonts w:ascii="IBM Plex Serif" w:hAnsi="IBM Plex Serif"/>
          <w:b/>
          <w:sz w:val="24"/>
          <w:szCs w:val="24"/>
        </w:rPr>
        <w:t>Alex M. Mo</w:t>
      </w:r>
      <w:r w:rsidR="00385B56">
        <w:rPr>
          <w:rFonts w:ascii="IBM Plex Serif" w:hAnsi="IBM Plex Serif"/>
          <w:b/>
          <w:sz w:val="24"/>
          <w:szCs w:val="24"/>
        </w:rPr>
        <w:t>o</w:t>
      </w:r>
      <w:r w:rsidR="003A4FB9" w:rsidRPr="003A4FB9">
        <w:rPr>
          <w:rFonts w:ascii="IBM Plex Serif" w:hAnsi="IBM Plex Serif"/>
          <w:b/>
          <w:sz w:val="24"/>
          <w:szCs w:val="24"/>
        </w:rPr>
        <w:t>radian</w:t>
      </w:r>
      <w:r w:rsidR="00C92EA3" w:rsidRPr="003A4FB9">
        <w:rPr>
          <w:rFonts w:ascii="IBM Plex Serif" w:hAnsi="IBM Plex Serif"/>
          <w:b/>
          <w:sz w:val="24"/>
          <w:szCs w:val="24"/>
        </w:rPr>
        <w:t xml:space="preserve">, </w:t>
      </w:r>
      <w:r w:rsidR="003A4FB9" w:rsidRPr="003A4FB9">
        <w:rPr>
          <w:rFonts w:ascii="IBM Plex Serif" w:hAnsi="IBM Plex Serif"/>
          <w:bCs/>
          <w:sz w:val="24"/>
          <w:szCs w:val="24"/>
        </w:rPr>
        <w:t>Law Office of Alex Moradian,</w:t>
      </w:r>
      <w:r w:rsidR="003A4FB9" w:rsidRPr="003A4FB9">
        <w:rPr>
          <w:rFonts w:ascii="IBM Plex Serif" w:hAnsi="IBM Plex Serif"/>
          <w:b/>
          <w:sz w:val="24"/>
          <w:szCs w:val="24"/>
        </w:rPr>
        <w:t xml:space="preserve"> </w:t>
      </w:r>
      <w:r w:rsidR="007A2F79" w:rsidRPr="003A4FB9">
        <w:rPr>
          <w:rFonts w:ascii="IBM Plex Serif" w:hAnsi="IBM Plex Serif"/>
          <w:sz w:val="24"/>
          <w:szCs w:val="24"/>
        </w:rPr>
        <w:t>Worcester</w:t>
      </w:r>
      <w:r w:rsidR="008656EB" w:rsidRPr="003A4FB9">
        <w:rPr>
          <w:rFonts w:ascii="IBM Plex Serif" w:hAnsi="IBM Plex Serif"/>
          <w:sz w:val="24"/>
          <w:szCs w:val="24"/>
        </w:rPr>
        <w:t>.</w:t>
      </w:r>
      <w:r w:rsidR="00BA3303" w:rsidRPr="003A4FB9">
        <w:rPr>
          <w:rFonts w:ascii="IBM Plex Serif" w:hAnsi="IBM Plex Serif"/>
          <w:sz w:val="24"/>
          <w:szCs w:val="24"/>
        </w:rPr>
        <w:t xml:space="preserve"> </w:t>
      </w:r>
    </w:p>
    <w:p w14:paraId="5B3E609E" w14:textId="77777777" w:rsidR="00973022" w:rsidRPr="003A4FB9" w:rsidRDefault="00973022" w:rsidP="00973022">
      <w:pPr>
        <w:rPr>
          <w:rFonts w:ascii="IBM Plex Serif" w:hAnsi="IBM Plex Serif"/>
          <w:sz w:val="24"/>
          <w:szCs w:val="24"/>
        </w:rPr>
      </w:pPr>
    </w:p>
    <w:p w14:paraId="030D81FE" w14:textId="51C9C954" w:rsidR="00973022" w:rsidRPr="003A4FB9" w:rsidRDefault="00973022" w:rsidP="00973022">
      <w:pPr>
        <w:rPr>
          <w:rFonts w:ascii="IBM Plex Serif" w:hAnsi="IBM Plex Serif"/>
          <w:bCs/>
          <w:sz w:val="24"/>
          <w:szCs w:val="24"/>
        </w:rPr>
      </w:pPr>
      <w:r w:rsidRPr="003A4FB9">
        <w:rPr>
          <w:rFonts w:ascii="IBM Plex Serif" w:hAnsi="IBM Plex Serif"/>
          <w:sz w:val="24"/>
          <w:szCs w:val="24"/>
        </w:rPr>
        <w:t xml:space="preserve">*** The Worcester County Bar Association’s </w:t>
      </w:r>
      <w:r w:rsidR="003A4FB9" w:rsidRPr="003A4FB9">
        <w:rPr>
          <w:rFonts w:ascii="IBM Plex Serif" w:hAnsi="IBM Plex Serif"/>
          <w:b/>
          <w:bCs/>
          <w:sz w:val="24"/>
          <w:szCs w:val="24"/>
        </w:rPr>
        <w:t>Sandra DiLuzio</w:t>
      </w:r>
      <w:r w:rsidR="003A4FB9" w:rsidRPr="003A4FB9">
        <w:rPr>
          <w:rFonts w:ascii="IBM Plex Serif" w:hAnsi="IBM Plex Serif"/>
          <w:sz w:val="24"/>
          <w:szCs w:val="24"/>
        </w:rPr>
        <w:t xml:space="preserve"> </w:t>
      </w:r>
      <w:r w:rsidRPr="003A4FB9">
        <w:rPr>
          <w:rFonts w:ascii="IBM Plex Serif" w:hAnsi="IBM Plex Serif"/>
          <w:b/>
          <w:sz w:val="24"/>
          <w:szCs w:val="24"/>
        </w:rPr>
        <w:t>Liberty Bell Award</w:t>
      </w:r>
      <w:r w:rsidRPr="003A4FB9">
        <w:rPr>
          <w:rFonts w:ascii="IBM Plex Serif" w:hAnsi="IBM Plex Serif"/>
          <w:sz w:val="24"/>
          <w:szCs w:val="24"/>
        </w:rPr>
        <w:t xml:space="preserve"> </w:t>
      </w:r>
      <w:r w:rsidR="003A4FB9" w:rsidRPr="003A4FB9">
        <w:rPr>
          <w:rFonts w:ascii="IBM Plex Serif" w:hAnsi="IBM Plex Serif"/>
          <w:sz w:val="24"/>
          <w:szCs w:val="24"/>
        </w:rPr>
        <w:t xml:space="preserve">will be presented to </w:t>
      </w:r>
      <w:r w:rsidR="003A4FB9" w:rsidRPr="003A4FB9">
        <w:rPr>
          <w:rFonts w:ascii="IBM Plex Serif" w:hAnsi="IBM Plex Serif"/>
          <w:b/>
          <w:bCs/>
          <w:sz w:val="24"/>
          <w:szCs w:val="24"/>
        </w:rPr>
        <w:t>Julie Bowditch</w:t>
      </w:r>
      <w:r w:rsidR="003A4FB9" w:rsidRPr="003A4FB9">
        <w:rPr>
          <w:rFonts w:ascii="IBM Plex Serif" w:hAnsi="IBM Plex Serif"/>
          <w:sz w:val="24"/>
          <w:szCs w:val="24"/>
        </w:rPr>
        <w:t>, Executive Director for CASA Project Worcester County.</w:t>
      </w:r>
    </w:p>
    <w:p w14:paraId="384092AA" w14:textId="77777777" w:rsidR="006E2B73" w:rsidRPr="003A4FB9" w:rsidRDefault="006E2B73" w:rsidP="00973022">
      <w:pPr>
        <w:rPr>
          <w:rFonts w:ascii="IBM Plex Serif" w:hAnsi="IBM Plex Serif"/>
          <w:bCs/>
          <w:sz w:val="24"/>
          <w:szCs w:val="24"/>
        </w:rPr>
      </w:pPr>
    </w:p>
    <w:p w14:paraId="20474FBD" w14:textId="77777777" w:rsidR="006E2B73" w:rsidRPr="003A4FB9" w:rsidRDefault="006E2B73" w:rsidP="003A4FB9">
      <w:pPr>
        <w:spacing w:after="120"/>
        <w:rPr>
          <w:rFonts w:ascii="IBM Plex Serif" w:hAnsi="IBM Plex Serif"/>
          <w:bCs/>
          <w:sz w:val="24"/>
          <w:szCs w:val="24"/>
        </w:rPr>
      </w:pPr>
      <w:r w:rsidRPr="003A4FB9">
        <w:rPr>
          <w:rFonts w:ascii="IBM Plex Serif" w:hAnsi="IBM Plex Serif"/>
          <w:bCs/>
          <w:sz w:val="24"/>
          <w:szCs w:val="24"/>
        </w:rPr>
        <w:t xml:space="preserve">*** Recognition of the Winner of the </w:t>
      </w:r>
      <w:r w:rsidRPr="003A4FB9">
        <w:rPr>
          <w:rFonts w:ascii="IBM Plex Serif" w:hAnsi="IBM Plex Serif"/>
          <w:b/>
          <w:sz w:val="24"/>
          <w:szCs w:val="24"/>
        </w:rPr>
        <w:t>Law Day Essay Contest</w:t>
      </w:r>
      <w:r w:rsidRPr="003A4FB9">
        <w:rPr>
          <w:rFonts w:ascii="IBM Plex Serif" w:hAnsi="IBM Plex Serif"/>
          <w:bCs/>
          <w:sz w:val="24"/>
          <w:szCs w:val="24"/>
        </w:rPr>
        <w:t xml:space="preserve">. </w:t>
      </w:r>
    </w:p>
    <w:p w14:paraId="02ADF188" w14:textId="77777777" w:rsidR="005D71A4" w:rsidRPr="002A1B80" w:rsidRDefault="005D71A4" w:rsidP="005D71A4">
      <w:pPr>
        <w:pStyle w:val="Heading6"/>
        <w:rPr>
          <w:rFonts w:ascii="IBM Plex Serif" w:hAnsi="IBM Plex Serif"/>
          <w:sz w:val="24"/>
          <w:szCs w:val="18"/>
          <w:u w:val="single"/>
        </w:rPr>
      </w:pPr>
      <w:r w:rsidRPr="002A1B80">
        <w:rPr>
          <w:rFonts w:ascii="IBM Plex Serif" w:hAnsi="IBM Plex Serif"/>
          <w:b/>
          <w:sz w:val="24"/>
          <w:szCs w:val="18"/>
          <w:u w:val="single"/>
        </w:rPr>
        <w:t>Admission Fee for Breakfast</w:t>
      </w:r>
      <w:r w:rsidRPr="002A1B80">
        <w:rPr>
          <w:rFonts w:ascii="IBM Plex Serif" w:hAnsi="IBM Plex Serif"/>
          <w:sz w:val="24"/>
          <w:szCs w:val="18"/>
          <w:u w:val="single"/>
        </w:rPr>
        <w:t>:</w:t>
      </w:r>
    </w:p>
    <w:p w14:paraId="66179E95" w14:textId="5380BFA6" w:rsidR="005D71A4" w:rsidRPr="002A1B80" w:rsidRDefault="005D71A4" w:rsidP="005D71A4">
      <w:pPr>
        <w:pBdr>
          <w:bottom w:val="single" w:sz="6" w:space="4" w:color="auto"/>
        </w:pBdr>
        <w:jc w:val="center"/>
        <w:rPr>
          <w:rFonts w:ascii="IBM Plex Serif" w:hAnsi="IBM Plex Serif"/>
          <w:sz w:val="24"/>
          <w:szCs w:val="18"/>
        </w:rPr>
      </w:pPr>
      <w:r w:rsidRPr="002A1B80">
        <w:rPr>
          <w:rFonts w:ascii="IBM Plex Serif" w:hAnsi="IBM Plex Serif"/>
          <w:sz w:val="24"/>
          <w:szCs w:val="18"/>
        </w:rPr>
        <w:t>$</w:t>
      </w:r>
      <w:r w:rsidR="003A4FB9" w:rsidRPr="002A1B80">
        <w:rPr>
          <w:rFonts w:ascii="IBM Plex Serif" w:hAnsi="IBM Plex Serif"/>
          <w:sz w:val="24"/>
          <w:szCs w:val="18"/>
        </w:rPr>
        <w:t>50</w:t>
      </w:r>
      <w:r w:rsidRPr="002A1B80">
        <w:rPr>
          <w:rFonts w:ascii="IBM Plex Serif" w:hAnsi="IBM Plex Serif"/>
          <w:sz w:val="24"/>
          <w:szCs w:val="18"/>
        </w:rPr>
        <w:t>.00 for members of the WCBA</w:t>
      </w:r>
    </w:p>
    <w:p w14:paraId="332BB278" w14:textId="7F93072E" w:rsidR="002E76EE" w:rsidRPr="002A1B80" w:rsidRDefault="005D71A4" w:rsidP="00137C21">
      <w:pPr>
        <w:pBdr>
          <w:bottom w:val="single" w:sz="6" w:space="4" w:color="auto"/>
        </w:pBdr>
        <w:jc w:val="center"/>
        <w:rPr>
          <w:rFonts w:ascii="IBM Plex Serif" w:hAnsi="IBM Plex Serif"/>
          <w:sz w:val="24"/>
          <w:szCs w:val="18"/>
        </w:rPr>
      </w:pPr>
      <w:r w:rsidRPr="002A1B80">
        <w:rPr>
          <w:rFonts w:ascii="IBM Plex Serif" w:hAnsi="IBM Plex Serif"/>
          <w:sz w:val="24"/>
          <w:szCs w:val="18"/>
        </w:rPr>
        <w:t>$</w:t>
      </w:r>
      <w:r w:rsidR="003A4FB9" w:rsidRPr="002A1B80">
        <w:rPr>
          <w:rFonts w:ascii="IBM Plex Serif" w:hAnsi="IBM Plex Serif"/>
          <w:sz w:val="24"/>
          <w:szCs w:val="18"/>
        </w:rPr>
        <w:t>60</w:t>
      </w:r>
      <w:r w:rsidRPr="002A1B80">
        <w:rPr>
          <w:rFonts w:ascii="IBM Plex Serif" w:hAnsi="IBM Plex Serif"/>
          <w:sz w:val="24"/>
          <w:szCs w:val="18"/>
        </w:rPr>
        <w:t>.00 for non-members</w:t>
      </w:r>
    </w:p>
    <w:p w14:paraId="2463D2D7" w14:textId="77777777" w:rsidR="003A4FB9" w:rsidRPr="002A1B80" w:rsidRDefault="003A4FB9" w:rsidP="00137C21">
      <w:pPr>
        <w:pBdr>
          <w:bottom w:val="single" w:sz="6" w:space="4" w:color="auto"/>
        </w:pBdr>
        <w:jc w:val="center"/>
        <w:rPr>
          <w:rFonts w:ascii="IBM Plex Serif" w:hAnsi="IBM Plex Serif"/>
          <w:sz w:val="18"/>
          <w:szCs w:val="12"/>
        </w:rPr>
      </w:pPr>
    </w:p>
    <w:p w14:paraId="4CE9F3DA" w14:textId="77777777" w:rsidR="003A4FB9" w:rsidRPr="002A1B80" w:rsidRDefault="003A4FB9" w:rsidP="006E2B73">
      <w:pPr>
        <w:jc w:val="center"/>
        <w:rPr>
          <w:rFonts w:ascii="IBM Plex Serif" w:hAnsi="IBM Plex Serif"/>
          <w:b/>
          <w:bCs/>
          <w:sz w:val="16"/>
          <w:szCs w:val="16"/>
          <w:u w:val="single"/>
        </w:rPr>
      </w:pPr>
    </w:p>
    <w:p w14:paraId="2E6A6522" w14:textId="7D2699DF" w:rsidR="006E2B73" w:rsidRPr="002A1B80" w:rsidRDefault="006E2B73" w:rsidP="006E2B73">
      <w:pPr>
        <w:jc w:val="center"/>
        <w:rPr>
          <w:rFonts w:ascii="IBM Plex Serif" w:hAnsi="IBM Plex Serif"/>
          <w:b/>
          <w:bCs/>
          <w:sz w:val="28"/>
          <w:szCs w:val="28"/>
        </w:rPr>
      </w:pPr>
      <w:r w:rsidRPr="002A1B80">
        <w:rPr>
          <w:rFonts w:ascii="IBM Plex Serif" w:hAnsi="IBM Plex Serif"/>
          <w:b/>
          <w:bCs/>
          <w:sz w:val="28"/>
          <w:szCs w:val="28"/>
          <w:u w:val="single"/>
        </w:rPr>
        <w:t>Other Law Day Activities</w:t>
      </w:r>
      <w:r w:rsidRPr="002A1B80">
        <w:rPr>
          <w:rFonts w:ascii="IBM Plex Serif" w:hAnsi="IBM Plex Serif"/>
          <w:b/>
          <w:bCs/>
          <w:sz w:val="28"/>
          <w:szCs w:val="28"/>
        </w:rPr>
        <w:t>:</w:t>
      </w:r>
    </w:p>
    <w:p w14:paraId="42B6A464" w14:textId="77777777" w:rsidR="006E2B73" w:rsidRPr="002A1B80" w:rsidRDefault="006E2B73" w:rsidP="006E2B73">
      <w:pPr>
        <w:jc w:val="center"/>
        <w:rPr>
          <w:rFonts w:ascii="IBM Plex Serif" w:hAnsi="IBM Plex Serif"/>
          <w:b/>
          <w:bCs/>
          <w:sz w:val="16"/>
          <w:szCs w:val="16"/>
        </w:rPr>
      </w:pPr>
    </w:p>
    <w:p w14:paraId="73CD5E67" w14:textId="77777777" w:rsidR="00FA6132" w:rsidRPr="003A4FB9" w:rsidRDefault="003B5D1E" w:rsidP="00047ECC">
      <w:pPr>
        <w:rPr>
          <w:rFonts w:ascii="IBM Plex Serif" w:hAnsi="IBM Plex Serif"/>
          <w:sz w:val="24"/>
          <w:szCs w:val="24"/>
        </w:rPr>
      </w:pPr>
      <w:r w:rsidRPr="003A4FB9">
        <w:rPr>
          <w:rFonts w:ascii="IBM Plex Serif" w:hAnsi="IBM Plex Serif"/>
          <w:sz w:val="24"/>
          <w:szCs w:val="24"/>
        </w:rPr>
        <w:t>***</w:t>
      </w:r>
      <w:r w:rsidRPr="003A4FB9">
        <w:rPr>
          <w:rFonts w:ascii="IBM Plex Serif" w:hAnsi="IBM Plex Serif"/>
          <w:b/>
          <w:sz w:val="24"/>
          <w:szCs w:val="24"/>
        </w:rPr>
        <w:t xml:space="preserve">Special sitting of the </w:t>
      </w:r>
      <w:r w:rsidR="00C92EA3" w:rsidRPr="003A4FB9">
        <w:rPr>
          <w:rFonts w:ascii="IBM Plex Serif" w:hAnsi="IBM Plex Serif"/>
          <w:b/>
          <w:sz w:val="24"/>
          <w:szCs w:val="24"/>
        </w:rPr>
        <w:t xml:space="preserve">Massachusetts </w:t>
      </w:r>
      <w:r w:rsidRPr="003A4FB9">
        <w:rPr>
          <w:rFonts w:ascii="IBM Plex Serif" w:hAnsi="IBM Plex Serif"/>
          <w:b/>
          <w:sz w:val="24"/>
          <w:szCs w:val="24"/>
        </w:rPr>
        <w:t>Appeals Court</w:t>
      </w:r>
      <w:r w:rsidR="00F548B2" w:rsidRPr="003A4FB9">
        <w:rPr>
          <w:rFonts w:ascii="IBM Plex Serif" w:hAnsi="IBM Plex Serif"/>
          <w:b/>
          <w:sz w:val="24"/>
          <w:szCs w:val="24"/>
        </w:rPr>
        <w:t xml:space="preserve">, </w:t>
      </w:r>
      <w:r w:rsidR="002B5686" w:rsidRPr="003A4FB9">
        <w:rPr>
          <w:rFonts w:ascii="IBM Plex Serif" w:hAnsi="IBM Plex Serif"/>
          <w:b/>
          <w:sz w:val="24"/>
          <w:szCs w:val="24"/>
        </w:rPr>
        <w:t>9:3</w:t>
      </w:r>
      <w:r w:rsidR="00F548B2" w:rsidRPr="003A4FB9">
        <w:rPr>
          <w:rFonts w:ascii="IBM Plex Serif" w:hAnsi="IBM Plex Serif"/>
          <w:b/>
          <w:sz w:val="24"/>
          <w:szCs w:val="24"/>
        </w:rPr>
        <w:t xml:space="preserve">0 a.m., </w:t>
      </w:r>
      <w:r w:rsidRPr="003A4FB9">
        <w:rPr>
          <w:rFonts w:ascii="IBM Plex Serif" w:hAnsi="IBM Plex Serif"/>
          <w:sz w:val="24"/>
          <w:szCs w:val="24"/>
        </w:rPr>
        <w:t>at the Worc</w:t>
      </w:r>
      <w:r w:rsidR="009F157D" w:rsidRPr="003A4FB9">
        <w:rPr>
          <w:rFonts w:ascii="IBM Plex Serif" w:hAnsi="IBM Plex Serif"/>
          <w:sz w:val="24"/>
          <w:szCs w:val="24"/>
        </w:rPr>
        <w:t>ester Court</w:t>
      </w:r>
      <w:r w:rsidR="00F548B2" w:rsidRPr="003A4FB9">
        <w:rPr>
          <w:rFonts w:ascii="IBM Plex Serif" w:hAnsi="IBM Plex Serif"/>
          <w:sz w:val="24"/>
          <w:szCs w:val="24"/>
        </w:rPr>
        <w:t xml:space="preserve"> Complex. </w:t>
      </w:r>
    </w:p>
    <w:p w14:paraId="11419DC4" w14:textId="77777777" w:rsidR="0035254F" w:rsidRPr="002A1B80" w:rsidRDefault="0035254F" w:rsidP="00FE4584">
      <w:pPr>
        <w:pBdr>
          <w:bottom w:val="single" w:sz="6" w:space="4" w:color="auto"/>
        </w:pBdr>
        <w:rPr>
          <w:rFonts w:ascii="IBM Plex Serif" w:hAnsi="IBM Plex Serif"/>
          <w:sz w:val="16"/>
          <w:szCs w:val="16"/>
        </w:rPr>
      </w:pPr>
    </w:p>
    <w:p w14:paraId="1F28D957" w14:textId="77777777" w:rsidR="003A4FB9" w:rsidRPr="002A1B80" w:rsidRDefault="003A4FB9">
      <w:pPr>
        <w:pStyle w:val="BodyText"/>
        <w:rPr>
          <w:rFonts w:ascii="IBM Plex Serif" w:hAnsi="IBM Plex Serif"/>
          <w:sz w:val="16"/>
          <w:szCs w:val="16"/>
        </w:rPr>
      </w:pPr>
    </w:p>
    <w:p w14:paraId="1D4E1AB5" w14:textId="17E09E62" w:rsidR="0035254F" w:rsidRPr="003A4FB9" w:rsidRDefault="004B228A">
      <w:pPr>
        <w:pStyle w:val="BodyText"/>
        <w:rPr>
          <w:rFonts w:ascii="IBM Plex Serif" w:hAnsi="IBM Plex Serif"/>
          <w:sz w:val="20"/>
        </w:rPr>
      </w:pPr>
      <w:r w:rsidRPr="003A4FB9">
        <w:rPr>
          <w:rFonts w:ascii="IBM Plex Serif" w:hAnsi="IBM Plex Serif"/>
          <w:sz w:val="20"/>
        </w:rPr>
        <w:t>P</w:t>
      </w:r>
      <w:r w:rsidR="00982DDB" w:rsidRPr="003A4FB9">
        <w:rPr>
          <w:rFonts w:ascii="IBM Plex Serif" w:hAnsi="IBM Plex Serif"/>
          <w:sz w:val="20"/>
        </w:rPr>
        <w:t>lease</w:t>
      </w:r>
      <w:r w:rsidR="0035254F" w:rsidRPr="003A4FB9">
        <w:rPr>
          <w:rFonts w:ascii="IBM Plex Serif" w:hAnsi="IBM Plex Serif"/>
          <w:sz w:val="20"/>
        </w:rPr>
        <w:t xml:space="preserve"> </w:t>
      </w:r>
      <w:r w:rsidR="0011002D" w:rsidRPr="003A4FB9">
        <w:rPr>
          <w:rFonts w:ascii="IBM Plex Serif" w:hAnsi="IBM Plex Serif"/>
          <w:sz w:val="20"/>
        </w:rPr>
        <w:t xml:space="preserve">register </w:t>
      </w:r>
      <w:r w:rsidR="00C74124" w:rsidRPr="003A4FB9">
        <w:rPr>
          <w:rFonts w:ascii="IBM Plex Serif" w:hAnsi="IBM Plex Serif"/>
          <w:sz w:val="20"/>
        </w:rPr>
        <w:t xml:space="preserve">for the breakfast </w:t>
      </w:r>
      <w:r w:rsidR="0011002D" w:rsidRPr="003A4FB9">
        <w:rPr>
          <w:rFonts w:ascii="IBM Plex Serif" w:hAnsi="IBM Plex Serif"/>
          <w:sz w:val="20"/>
        </w:rPr>
        <w:t xml:space="preserve">through the WCBA website, </w:t>
      </w:r>
      <w:proofErr w:type="gramStart"/>
      <w:r w:rsidR="0011002D" w:rsidRPr="003A4FB9">
        <w:rPr>
          <w:rFonts w:ascii="IBM Plex Serif" w:hAnsi="IBM Plex Serif"/>
          <w:sz w:val="20"/>
        </w:rPr>
        <w:t>worceste</w:t>
      </w:r>
      <w:r w:rsidR="00047ECC" w:rsidRPr="003A4FB9">
        <w:rPr>
          <w:rFonts w:ascii="IBM Plex Serif" w:hAnsi="IBM Plex Serif"/>
          <w:sz w:val="20"/>
        </w:rPr>
        <w:t>rcountybar.org</w:t>
      </w:r>
      <w:proofErr w:type="gramEnd"/>
      <w:r w:rsidR="0011002D" w:rsidRPr="003A4FB9">
        <w:rPr>
          <w:rFonts w:ascii="IBM Plex Serif" w:hAnsi="IBM Plex Serif"/>
          <w:sz w:val="20"/>
        </w:rPr>
        <w:t xml:space="preserve">. </w:t>
      </w:r>
      <w:r w:rsidR="00047ECC" w:rsidRPr="003A4FB9">
        <w:rPr>
          <w:rFonts w:ascii="IBM Plex Serif" w:hAnsi="IBM Plex Serif"/>
          <w:sz w:val="20"/>
        </w:rPr>
        <w:t xml:space="preserve">You must log into the member area and go to the tab at the top, “Event Registration”. </w:t>
      </w:r>
      <w:r w:rsidR="0011002D" w:rsidRPr="003A4FB9">
        <w:rPr>
          <w:rFonts w:ascii="IBM Plex Serif" w:hAnsi="IBM Plex Serif"/>
          <w:sz w:val="20"/>
        </w:rPr>
        <w:t xml:space="preserve"> You may also </w:t>
      </w:r>
      <w:r w:rsidR="0035254F" w:rsidRPr="003A4FB9">
        <w:rPr>
          <w:rFonts w:ascii="IBM Plex Serif" w:hAnsi="IBM Plex Serif"/>
          <w:sz w:val="20"/>
        </w:rPr>
        <w:t xml:space="preserve">return this form along with </w:t>
      </w:r>
      <w:r w:rsidR="0011002D" w:rsidRPr="003A4FB9">
        <w:rPr>
          <w:rFonts w:ascii="IBM Plex Serif" w:hAnsi="IBM Plex Serif"/>
          <w:sz w:val="20"/>
        </w:rPr>
        <w:t>your check, payable</w:t>
      </w:r>
      <w:r w:rsidR="00E048BA" w:rsidRPr="003A4FB9">
        <w:rPr>
          <w:rFonts w:ascii="IBM Plex Serif" w:hAnsi="IBM Plex Serif"/>
          <w:sz w:val="20"/>
        </w:rPr>
        <w:t xml:space="preserve"> to WCBA, 370</w:t>
      </w:r>
      <w:r w:rsidR="00BA3303" w:rsidRPr="003A4FB9">
        <w:rPr>
          <w:rFonts w:ascii="IBM Plex Serif" w:hAnsi="IBM Plex Serif"/>
          <w:sz w:val="20"/>
        </w:rPr>
        <w:t xml:space="preserve"> </w:t>
      </w:r>
      <w:r w:rsidR="00E048BA" w:rsidRPr="003A4FB9">
        <w:rPr>
          <w:rFonts w:ascii="IBM Plex Serif" w:hAnsi="IBM Plex Serif"/>
          <w:sz w:val="20"/>
        </w:rPr>
        <w:t xml:space="preserve">Main </w:t>
      </w:r>
      <w:r w:rsidR="0035254F" w:rsidRPr="003A4FB9">
        <w:rPr>
          <w:rFonts w:ascii="IBM Plex Serif" w:hAnsi="IBM Plex Serif"/>
          <w:sz w:val="20"/>
        </w:rPr>
        <w:t>Street,</w:t>
      </w:r>
      <w:r w:rsidR="00047ECC" w:rsidRPr="003A4FB9">
        <w:rPr>
          <w:rFonts w:ascii="IBM Plex Serif" w:hAnsi="IBM Plex Serif"/>
          <w:sz w:val="20"/>
        </w:rPr>
        <w:t xml:space="preserve"> </w:t>
      </w:r>
      <w:r w:rsidR="00E048BA" w:rsidRPr="003A4FB9">
        <w:rPr>
          <w:rFonts w:ascii="IBM Plex Serif" w:hAnsi="IBM Plex Serif"/>
          <w:sz w:val="20"/>
        </w:rPr>
        <w:t xml:space="preserve">Suite 975, </w:t>
      </w:r>
      <w:r w:rsidR="00407FF1" w:rsidRPr="003A4FB9">
        <w:rPr>
          <w:rFonts w:ascii="IBM Plex Serif" w:hAnsi="IBM Plex Serif"/>
          <w:sz w:val="20"/>
        </w:rPr>
        <w:t>Worcester, MA  01608.  The WCBA office must receive your registration</w:t>
      </w:r>
      <w:r w:rsidR="00931E07" w:rsidRPr="003A4FB9">
        <w:rPr>
          <w:rFonts w:ascii="IBM Plex Serif" w:hAnsi="IBM Plex Serif"/>
          <w:sz w:val="20"/>
        </w:rPr>
        <w:t xml:space="preserve"> no later than </w:t>
      </w:r>
      <w:r w:rsidR="0011002D" w:rsidRPr="003A4FB9">
        <w:rPr>
          <w:rFonts w:ascii="IBM Plex Serif" w:hAnsi="IBM Plex Serif"/>
          <w:b/>
          <w:sz w:val="22"/>
          <w:u w:val="single"/>
        </w:rPr>
        <w:t>April 2</w:t>
      </w:r>
      <w:r w:rsidR="00AC0BEE" w:rsidRPr="003A4FB9">
        <w:rPr>
          <w:rFonts w:ascii="IBM Plex Serif" w:hAnsi="IBM Plex Serif"/>
          <w:b/>
          <w:sz w:val="22"/>
          <w:u w:val="single"/>
        </w:rPr>
        <w:t>3</w:t>
      </w:r>
      <w:r w:rsidR="0011002D" w:rsidRPr="003A4FB9">
        <w:rPr>
          <w:rFonts w:ascii="IBM Plex Serif" w:hAnsi="IBM Plex Serif"/>
          <w:b/>
          <w:sz w:val="22"/>
          <w:u w:val="single"/>
        </w:rPr>
        <w:t>, 202</w:t>
      </w:r>
      <w:r w:rsidR="00AC0BEE" w:rsidRPr="003A4FB9">
        <w:rPr>
          <w:rFonts w:ascii="IBM Plex Serif" w:hAnsi="IBM Plex Serif"/>
          <w:b/>
          <w:sz w:val="22"/>
          <w:u w:val="single"/>
        </w:rPr>
        <w:t>4</w:t>
      </w:r>
      <w:r w:rsidR="00332D15" w:rsidRPr="003A4FB9">
        <w:rPr>
          <w:rFonts w:ascii="IBM Plex Serif" w:hAnsi="IBM Plex Serif"/>
          <w:b/>
          <w:sz w:val="22"/>
          <w:u w:val="single"/>
        </w:rPr>
        <w:t xml:space="preserve">; </w:t>
      </w:r>
      <w:r w:rsidR="0011002D" w:rsidRPr="003A4FB9">
        <w:rPr>
          <w:rFonts w:ascii="IBM Plex Serif" w:hAnsi="IBM Plex Serif"/>
          <w:b/>
          <w:sz w:val="22"/>
          <w:u w:val="single"/>
        </w:rPr>
        <w:t xml:space="preserve"> </w:t>
      </w:r>
      <w:r w:rsidR="00332D15" w:rsidRPr="003A4FB9">
        <w:rPr>
          <w:rFonts w:ascii="IBM Plex Serif" w:hAnsi="IBM Plex Serif"/>
          <w:sz w:val="20"/>
        </w:rPr>
        <w:t>a</w:t>
      </w:r>
      <w:r w:rsidR="00C92EA3" w:rsidRPr="003A4FB9">
        <w:rPr>
          <w:rFonts w:ascii="IBM Plex Serif" w:hAnsi="IBM Plex Serif"/>
          <w:sz w:val="20"/>
        </w:rPr>
        <w:t xml:space="preserve"> final meal count is due to the hotel on that date.  </w:t>
      </w:r>
      <w:r w:rsidR="00407FF1" w:rsidRPr="003A4FB9">
        <w:rPr>
          <w:rFonts w:ascii="IBM Plex Serif" w:hAnsi="IBM Plex Serif"/>
          <w:sz w:val="20"/>
        </w:rPr>
        <w:t>Thank you for your cooperation.</w:t>
      </w:r>
      <w:r w:rsidR="00407FF1" w:rsidRPr="003A4FB9">
        <w:rPr>
          <w:rFonts w:ascii="IBM Plex Serif" w:hAnsi="IBM Plex Serif"/>
          <w:sz w:val="22"/>
        </w:rPr>
        <w:t xml:space="preserve">  </w:t>
      </w:r>
    </w:p>
    <w:p w14:paraId="58635590" w14:textId="77777777" w:rsidR="0035254F" w:rsidRPr="002A1B80" w:rsidRDefault="0035254F">
      <w:pPr>
        <w:rPr>
          <w:rFonts w:ascii="IBM Plex Serif" w:hAnsi="IBM Plex Serif"/>
          <w:sz w:val="16"/>
          <w:szCs w:val="14"/>
        </w:rPr>
      </w:pPr>
    </w:p>
    <w:p w14:paraId="75D65DE9" w14:textId="77777777" w:rsidR="0035254F" w:rsidRPr="003A4FB9" w:rsidRDefault="0035254F">
      <w:pPr>
        <w:rPr>
          <w:rFonts w:ascii="IBM Plex Serif" w:hAnsi="IBM Plex Serif"/>
        </w:rPr>
      </w:pPr>
      <w:r w:rsidRPr="003A4FB9">
        <w:rPr>
          <w:rFonts w:ascii="IBM Plex Serif" w:hAnsi="IBM Plex Serif"/>
        </w:rPr>
        <w:t>Name:  __________________________________________</w:t>
      </w:r>
      <w:r w:rsidR="00AC0BEE" w:rsidRPr="003A4FB9">
        <w:rPr>
          <w:rFonts w:ascii="IBM Plex Serif" w:hAnsi="IBM Plex Serif"/>
        </w:rPr>
        <w:t xml:space="preserve"> </w:t>
      </w:r>
      <w:r w:rsidR="00E17BA8" w:rsidRPr="003A4FB9">
        <w:rPr>
          <w:rFonts w:ascii="IBM Plex Serif" w:hAnsi="IBM Plex Serif"/>
        </w:rPr>
        <w:t xml:space="preserve">  Name: ________________________________________</w:t>
      </w:r>
    </w:p>
    <w:p w14:paraId="3BDDA35D" w14:textId="77777777" w:rsidR="0035254F" w:rsidRPr="003A4FB9" w:rsidRDefault="0035254F">
      <w:pPr>
        <w:rPr>
          <w:rFonts w:ascii="IBM Plex Serif" w:hAnsi="IBM Plex Serif"/>
        </w:rPr>
      </w:pPr>
    </w:p>
    <w:p w14:paraId="40D0FA08" w14:textId="77777777" w:rsidR="005D71A4" w:rsidRPr="003A4FB9" w:rsidRDefault="005D71A4">
      <w:pPr>
        <w:rPr>
          <w:rFonts w:ascii="IBM Plex Serif" w:hAnsi="IBM Plex Serif"/>
        </w:rPr>
      </w:pPr>
      <w:r w:rsidRPr="003A4FB9">
        <w:rPr>
          <w:rFonts w:ascii="IBM Plex Serif" w:hAnsi="IBM Plex Serif"/>
        </w:rPr>
        <w:t>Name: __________________________________________    Name: ________________________________________</w:t>
      </w:r>
    </w:p>
    <w:p w14:paraId="2C14D72E" w14:textId="77777777" w:rsidR="00C74124" w:rsidRPr="003A4FB9" w:rsidRDefault="00C74124" w:rsidP="00FA6132">
      <w:pPr>
        <w:rPr>
          <w:rFonts w:ascii="IBM Plex Serif" w:hAnsi="IBM Plex Serif"/>
        </w:rPr>
      </w:pPr>
    </w:p>
    <w:p w14:paraId="368FC41F" w14:textId="77777777" w:rsidR="0035254F" w:rsidRPr="003A4FB9" w:rsidRDefault="00B95450" w:rsidP="00FA6132">
      <w:pPr>
        <w:rPr>
          <w:rFonts w:ascii="IBM Plex Serif" w:hAnsi="IBM Plex Serif"/>
        </w:rPr>
      </w:pPr>
      <w:r w:rsidRPr="003A4FB9">
        <w:rPr>
          <w:rFonts w:ascii="IBM Plex Serif" w:hAnsi="IBM Plex Serif"/>
        </w:rPr>
        <w:t xml:space="preserve">Total # </w:t>
      </w:r>
      <w:r w:rsidR="00EE4AFA" w:rsidRPr="003A4FB9">
        <w:rPr>
          <w:rFonts w:ascii="IBM Plex Serif" w:hAnsi="IBM Plex Serif"/>
        </w:rPr>
        <w:t>Attending</w:t>
      </w:r>
      <w:r w:rsidRPr="003A4FB9">
        <w:rPr>
          <w:rFonts w:ascii="IBM Plex Serif" w:hAnsi="IBM Plex Serif"/>
        </w:rPr>
        <w:t>:  ______</w:t>
      </w:r>
      <w:r w:rsidR="0035254F" w:rsidRPr="003A4FB9">
        <w:rPr>
          <w:rFonts w:ascii="IBM Plex Serif" w:hAnsi="IBM Plex Serif"/>
        </w:rPr>
        <w:t>Amount Enclosed:  __</w:t>
      </w:r>
      <w:r w:rsidR="00FA6132" w:rsidRPr="003A4FB9">
        <w:rPr>
          <w:rFonts w:ascii="IBM Plex Serif" w:hAnsi="IBM Plex Serif"/>
        </w:rPr>
        <w:t>____</w:t>
      </w:r>
    </w:p>
    <w:p w14:paraId="4463ACE2" w14:textId="77777777" w:rsidR="00AC0BEE" w:rsidRPr="003A4FB9" w:rsidRDefault="00AC0BEE" w:rsidP="00FA6132">
      <w:pPr>
        <w:rPr>
          <w:rFonts w:ascii="IBM Plex Serif" w:hAnsi="IBM Plex Serif"/>
        </w:rPr>
      </w:pPr>
      <w:r w:rsidRPr="003A4FB9">
        <w:rPr>
          <w:rFonts w:ascii="IBM Plex Serif" w:hAnsi="IBM Plex Serif"/>
        </w:rPr>
        <w:t xml:space="preserve">If you are </w:t>
      </w:r>
      <w:proofErr w:type="gramStart"/>
      <w:r w:rsidRPr="003A4FB9">
        <w:rPr>
          <w:rFonts w:ascii="IBM Plex Serif" w:hAnsi="IBM Plex Serif"/>
        </w:rPr>
        <w:t>registering</w:t>
      </w:r>
      <w:proofErr w:type="gramEnd"/>
      <w:r w:rsidRPr="003A4FB9">
        <w:rPr>
          <w:rFonts w:ascii="IBM Plex Serif" w:hAnsi="IBM Plex Serif"/>
        </w:rPr>
        <w:t xml:space="preserve"> more than one person, please include list of names of all registering. Thank you.  </w:t>
      </w:r>
    </w:p>
    <w:sectPr w:rsidR="00AC0BEE" w:rsidRPr="003A4FB9" w:rsidSect="00054DEF">
      <w:pgSz w:w="12240" w:h="15840"/>
      <w:pgMar w:top="288" w:right="720" w:bottom="288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IBM Plex Serif">
    <w:charset w:val="00"/>
    <w:family w:val="roman"/>
    <w:pitch w:val="variable"/>
    <w:sig w:usb0="A000026F" w:usb1="5000203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66D1"/>
    <w:rsid w:val="00047ECC"/>
    <w:rsid w:val="00054DEF"/>
    <w:rsid w:val="00060E8E"/>
    <w:rsid w:val="000D28FB"/>
    <w:rsid w:val="000F107B"/>
    <w:rsid w:val="000F3F48"/>
    <w:rsid w:val="0011002D"/>
    <w:rsid w:val="00132715"/>
    <w:rsid w:val="00137C21"/>
    <w:rsid w:val="00154181"/>
    <w:rsid w:val="00183B10"/>
    <w:rsid w:val="001D247A"/>
    <w:rsid w:val="00217A95"/>
    <w:rsid w:val="00237CFE"/>
    <w:rsid w:val="002436E5"/>
    <w:rsid w:val="002659FA"/>
    <w:rsid w:val="002A1B80"/>
    <w:rsid w:val="002A66D1"/>
    <w:rsid w:val="002B5686"/>
    <w:rsid w:val="002C0C16"/>
    <w:rsid w:val="002E76EE"/>
    <w:rsid w:val="00300809"/>
    <w:rsid w:val="003053C0"/>
    <w:rsid w:val="00332D15"/>
    <w:rsid w:val="0035254F"/>
    <w:rsid w:val="00383093"/>
    <w:rsid w:val="00385B56"/>
    <w:rsid w:val="003A4FB9"/>
    <w:rsid w:val="003B5D1E"/>
    <w:rsid w:val="003C1E5D"/>
    <w:rsid w:val="003E7235"/>
    <w:rsid w:val="003F742C"/>
    <w:rsid w:val="00407FF1"/>
    <w:rsid w:val="0046332B"/>
    <w:rsid w:val="004B228A"/>
    <w:rsid w:val="005D71A4"/>
    <w:rsid w:val="005F7FC1"/>
    <w:rsid w:val="00636CDD"/>
    <w:rsid w:val="006416D2"/>
    <w:rsid w:val="00644345"/>
    <w:rsid w:val="00651235"/>
    <w:rsid w:val="006E2B73"/>
    <w:rsid w:val="007A2F79"/>
    <w:rsid w:val="007D4644"/>
    <w:rsid w:val="007F3875"/>
    <w:rsid w:val="008656EB"/>
    <w:rsid w:val="008B7777"/>
    <w:rsid w:val="00931E07"/>
    <w:rsid w:val="0095222C"/>
    <w:rsid w:val="00973022"/>
    <w:rsid w:val="00982DDB"/>
    <w:rsid w:val="009F157D"/>
    <w:rsid w:val="00A32CCC"/>
    <w:rsid w:val="00A52558"/>
    <w:rsid w:val="00AC0BEE"/>
    <w:rsid w:val="00B11154"/>
    <w:rsid w:val="00B879EC"/>
    <w:rsid w:val="00B95450"/>
    <w:rsid w:val="00BA3303"/>
    <w:rsid w:val="00C74124"/>
    <w:rsid w:val="00C92EA3"/>
    <w:rsid w:val="00CE09B3"/>
    <w:rsid w:val="00D1134C"/>
    <w:rsid w:val="00D56A58"/>
    <w:rsid w:val="00D64DE9"/>
    <w:rsid w:val="00E048BA"/>
    <w:rsid w:val="00E17BA8"/>
    <w:rsid w:val="00E33AB3"/>
    <w:rsid w:val="00EC0901"/>
    <w:rsid w:val="00EC75DE"/>
    <w:rsid w:val="00EE4AFA"/>
    <w:rsid w:val="00F11F75"/>
    <w:rsid w:val="00F17151"/>
    <w:rsid w:val="00F430E2"/>
    <w:rsid w:val="00F451BA"/>
    <w:rsid w:val="00F5083B"/>
    <w:rsid w:val="00F548B2"/>
    <w:rsid w:val="00F725E7"/>
    <w:rsid w:val="00FA6132"/>
    <w:rsid w:val="00FE4584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C0A47"/>
  <w15:chartTrackingRefBased/>
  <w15:docId w15:val="{F4A7D31C-A79A-40A2-B338-5497619C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pPr>
      <w:keepNext/>
      <w:pBdr>
        <w:bottom w:val="single" w:sz="6" w:space="4" w:color="auto"/>
      </w:pBdr>
      <w:jc w:val="center"/>
      <w:outlineLvl w:val="5"/>
    </w:pPr>
    <w:rPr>
      <w:rFonts w:ascii="Script MT Bold" w:hAnsi="Script MT Bold"/>
      <w:sz w:val="28"/>
    </w:rPr>
  </w:style>
  <w:style w:type="paragraph" w:styleId="Heading7">
    <w:name w:val="heading 7"/>
    <w:basedOn w:val="Normal"/>
    <w:next w:val="Normal"/>
    <w:link w:val="Heading7Char"/>
    <w:qFormat/>
    <w:pPr>
      <w:keepNext/>
      <w:jc w:val="center"/>
      <w:outlineLvl w:val="6"/>
    </w:pPr>
    <w:rPr>
      <w:rFonts w:ascii="Script MT Bold" w:hAnsi="Script MT Bold"/>
      <w:sz w:val="3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Script MT Bold" w:hAnsi="Script MT Bold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4"/>
    </w:rPr>
  </w:style>
  <w:style w:type="paragraph" w:styleId="Title">
    <w:name w:val="Title"/>
    <w:basedOn w:val="Normal"/>
    <w:qFormat/>
    <w:pPr>
      <w:jc w:val="center"/>
    </w:pPr>
    <w:rPr>
      <w:rFonts w:ascii="French Script MT" w:hAnsi="French Script MT"/>
      <w:sz w:val="28"/>
    </w:rPr>
  </w:style>
  <w:style w:type="paragraph" w:styleId="BodyText2">
    <w:name w:val="Body Text 2"/>
    <w:basedOn w:val="Normal"/>
    <w:semiHidden/>
    <w:rPr>
      <w:sz w:val="22"/>
    </w:rPr>
  </w:style>
  <w:style w:type="character" w:customStyle="1" w:styleId="Heading7Char">
    <w:name w:val="Heading 7 Char"/>
    <w:link w:val="Heading7"/>
    <w:rsid w:val="007D4644"/>
    <w:rPr>
      <w:rFonts w:ascii="Script MT Bold" w:hAnsi="Script MT Bold"/>
      <w:sz w:val="36"/>
    </w:rPr>
  </w:style>
  <w:style w:type="character" w:customStyle="1" w:styleId="Heading6Char">
    <w:name w:val="Heading 6 Char"/>
    <w:link w:val="Heading6"/>
    <w:rsid w:val="005D71A4"/>
    <w:rPr>
      <w:rFonts w:ascii="Script MT Bold" w:hAnsi="Script MT Bol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Law Day Committee</vt:lpstr>
    </vt:vector>
  </TitlesOfParts>
  <Company>Worcester County Baar Assoc.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Law Day Committee</dc:title>
  <dc:subject/>
  <dc:creator>Sandra DiLuzio</dc:creator>
  <cp:keywords/>
  <cp:lastModifiedBy>Stephen Altobelli</cp:lastModifiedBy>
  <cp:revision>3</cp:revision>
  <cp:lastPrinted>2024-03-15T14:33:00Z</cp:lastPrinted>
  <dcterms:created xsi:type="dcterms:W3CDTF">2025-03-14T18:04:00Z</dcterms:created>
  <dcterms:modified xsi:type="dcterms:W3CDTF">2025-03-18T18:46:00Z</dcterms:modified>
</cp:coreProperties>
</file>